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6" w:rsidRDefault="001F64E6" w:rsidP="00C63542">
      <w:pPr>
        <w:spacing w:after="0" w:line="240" w:lineRule="auto"/>
        <w:jc w:val="center"/>
        <w:rPr>
          <w:b/>
        </w:rPr>
      </w:pPr>
    </w:p>
    <w:p w:rsidR="00C63542" w:rsidRDefault="00C63542" w:rsidP="00C6354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Примерный п</w:t>
      </w:r>
      <w:r w:rsidRPr="006A0D4F">
        <w:rPr>
          <w:b/>
        </w:rPr>
        <w:t>лан оздоровления учащихся</w:t>
      </w:r>
      <w:r>
        <w:rPr>
          <w:b/>
        </w:rPr>
        <w:t xml:space="preserve"> учреждений образования</w:t>
      </w:r>
      <w:r w:rsidRPr="006A0D4F">
        <w:rPr>
          <w:b/>
        </w:rPr>
        <w:t xml:space="preserve"> </w:t>
      </w:r>
      <w:proofErr w:type="spellStart"/>
      <w:r w:rsidRPr="006A0D4F">
        <w:rPr>
          <w:b/>
        </w:rPr>
        <w:t>Воложинского</w:t>
      </w:r>
      <w:proofErr w:type="spellEnd"/>
      <w:r w:rsidRPr="006A0D4F">
        <w:rPr>
          <w:b/>
        </w:rPr>
        <w:t xml:space="preserve"> района в летний период 202</w:t>
      </w:r>
      <w:r w:rsidR="00DC288C">
        <w:rPr>
          <w:b/>
        </w:rPr>
        <w:t>4</w:t>
      </w:r>
      <w:r w:rsidRPr="006A0D4F">
        <w:rPr>
          <w:b/>
        </w:rPr>
        <w:t xml:space="preserve"> года</w:t>
      </w:r>
    </w:p>
    <w:p w:rsidR="00277F2A" w:rsidRDefault="00277F2A" w:rsidP="00C63542">
      <w:pPr>
        <w:spacing w:after="0" w:line="240" w:lineRule="auto"/>
        <w:jc w:val="center"/>
        <w:rPr>
          <w:b/>
        </w:rPr>
      </w:pPr>
    </w:p>
    <w:p w:rsidR="00C63542" w:rsidRDefault="00C63542" w:rsidP="00C63542">
      <w:pPr>
        <w:spacing w:after="0" w:line="240" w:lineRule="auto"/>
        <w:jc w:val="center"/>
        <w:rPr>
          <w:b/>
        </w:rPr>
      </w:pPr>
      <w:r>
        <w:rPr>
          <w:b/>
        </w:rPr>
        <w:t>Дневные, 1</w:t>
      </w:r>
      <w:r w:rsidR="00DC288C">
        <w:rPr>
          <w:b/>
        </w:rPr>
        <w:t>5</w:t>
      </w:r>
      <w:r>
        <w:rPr>
          <w:b/>
        </w:rPr>
        <w:t>- дневные</w:t>
      </w:r>
    </w:p>
    <w:p w:rsidR="00C63542" w:rsidRDefault="00C63542" w:rsidP="00C63542">
      <w:pPr>
        <w:spacing w:after="0" w:line="240" w:lineRule="auto"/>
        <w:jc w:val="center"/>
        <w:rPr>
          <w:b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409"/>
        <w:gridCol w:w="2359"/>
        <w:gridCol w:w="2442"/>
      </w:tblGrid>
      <w:tr w:rsidR="007219FD" w:rsidRPr="00EE13C0" w:rsidTr="001F64E6">
        <w:trPr>
          <w:trHeight w:val="487"/>
        </w:trPr>
        <w:tc>
          <w:tcPr>
            <w:tcW w:w="2350" w:type="dxa"/>
            <w:shd w:val="clear" w:color="auto" w:fill="FF3399"/>
          </w:tcPr>
          <w:p w:rsidR="007219FD" w:rsidRPr="00EE13C0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FF3399"/>
          </w:tcPr>
          <w:p w:rsidR="007219FD" w:rsidRPr="00EE13C0" w:rsidRDefault="007219FD" w:rsidP="001F64E6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13C0"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2359" w:type="dxa"/>
            <w:shd w:val="clear" w:color="auto" w:fill="FF3399"/>
          </w:tcPr>
          <w:p w:rsidR="007219FD" w:rsidRPr="00EE13C0" w:rsidRDefault="007219FD" w:rsidP="001F64E6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13C0">
              <w:rPr>
                <w:rFonts w:cs="Times New Roman"/>
                <w:sz w:val="26"/>
                <w:szCs w:val="26"/>
              </w:rPr>
              <w:t>ИЮЛЬ</w:t>
            </w:r>
          </w:p>
        </w:tc>
        <w:tc>
          <w:tcPr>
            <w:tcW w:w="2442" w:type="dxa"/>
            <w:shd w:val="clear" w:color="auto" w:fill="FF3399"/>
          </w:tcPr>
          <w:p w:rsidR="007219FD" w:rsidRPr="00EE13C0" w:rsidRDefault="007219FD" w:rsidP="001F64E6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EE13C0">
              <w:rPr>
                <w:rFonts w:cs="Times New Roman"/>
                <w:sz w:val="26"/>
                <w:szCs w:val="26"/>
              </w:rPr>
              <w:t>АВГУСТ</w:t>
            </w:r>
          </w:p>
        </w:tc>
      </w:tr>
      <w:tr w:rsidR="007219FD" w:rsidRPr="00EE13C0" w:rsidTr="007219FD">
        <w:trPr>
          <w:trHeight w:val="547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EE13C0">
              <w:rPr>
                <w:rFonts w:cs="Times New Roman"/>
                <w:sz w:val="26"/>
                <w:szCs w:val="26"/>
              </w:rPr>
              <w:t>Гимназия № 1</w:t>
            </w:r>
          </w:p>
        </w:tc>
        <w:tc>
          <w:tcPr>
            <w:tcW w:w="2409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1497">
              <w:rPr>
                <w:rFonts w:cs="Times New Roman"/>
                <w:sz w:val="24"/>
                <w:szCs w:val="24"/>
              </w:rPr>
              <w:t>01-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="001F64E6">
              <w:rPr>
                <w:rFonts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594"/>
        </w:trPr>
        <w:tc>
          <w:tcPr>
            <w:tcW w:w="2350" w:type="dxa"/>
            <w:shd w:val="clear" w:color="auto" w:fill="auto"/>
          </w:tcPr>
          <w:p w:rsidR="007219FD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EE13C0">
              <w:rPr>
                <w:rFonts w:cs="Times New Roman"/>
                <w:sz w:val="26"/>
                <w:szCs w:val="26"/>
              </w:rPr>
              <w:t xml:space="preserve">Средняя школа </w:t>
            </w:r>
          </w:p>
          <w:p w:rsidR="007219FD" w:rsidRPr="00EE13C0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EE13C0">
              <w:rPr>
                <w:rFonts w:cs="Times New Roman"/>
                <w:sz w:val="26"/>
                <w:szCs w:val="26"/>
              </w:rPr>
              <w:t>№ 1</w:t>
            </w:r>
          </w:p>
        </w:tc>
        <w:tc>
          <w:tcPr>
            <w:tcW w:w="2409" w:type="dxa"/>
            <w:shd w:val="clear" w:color="auto" w:fill="auto"/>
          </w:tcPr>
          <w:p w:rsidR="007219FD" w:rsidRPr="001F64E6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1497">
              <w:rPr>
                <w:rFonts w:cs="Times New Roman"/>
                <w:sz w:val="24"/>
                <w:szCs w:val="24"/>
              </w:rPr>
              <w:t>01-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="001F64E6">
              <w:rPr>
                <w:rFonts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582"/>
        </w:trPr>
        <w:tc>
          <w:tcPr>
            <w:tcW w:w="2350" w:type="dxa"/>
            <w:shd w:val="clear" w:color="auto" w:fill="auto"/>
          </w:tcPr>
          <w:p w:rsidR="007219FD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EE13C0">
              <w:rPr>
                <w:rFonts w:cs="Times New Roman"/>
                <w:sz w:val="26"/>
                <w:szCs w:val="26"/>
              </w:rPr>
              <w:t xml:space="preserve">Средняя школа </w:t>
            </w:r>
          </w:p>
          <w:p w:rsidR="007219FD" w:rsidRPr="00EE13C0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EE13C0">
              <w:rPr>
                <w:rFonts w:cs="Times New Roman"/>
                <w:sz w:val="26"/>
                <w:szCs w:val="26"/>
              </w:rPr>
              <w:t>№ 2</w:t>
            </w:r>
          </w:p>
        </w:tc>
        <w:tc>
          <w:tcPr>
            <w:tcW w:w="2409" w:type="dxa"/>
            <w:shd w:val="clear" w:color="auto" w:fill="auto"/>
          </w:tcPr>
          <w:p w:rsidR="007219FD" w:rsidRPr="001F64E6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1497">
              <w:rPr>
                <w:rFonts w:cs="Times New Roman"/>
                <w:sz w:val="24"/>
                <w:szCs w:val="24"/>
              </w:rPr>
              <w:t>01-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="001F64E6">
              <w:rPr>
                <w:rFonts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547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EE13C0">
              <w:rPr>
                <w:rFonts w:cs="Times New Roman"/>
                <w:sz w:val="26"/>
                <w:szCs w:val="26"/>
              </w:rPr>
              <w:t>Ивенецкая</w:t>
            </w:r>
            <w:proofErr w:type="spellEnd"/>
            <w:r w:rsidRPr="00EE13C0">
              <w:rPr>
                <w:rFonts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409" w:type="dxa"/>
            <w:shd w:val="clear" w:color="auto" w:fill="auto"/>
          </w:tcPr>
          <w:p w:rsidR="007219FD" w:rsidRPr="001F64E6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1497">
              <w:rPr>
                <w:rFonts w:cs="Times New Roman"/>
                <w:sz w:val="24"/>
                <w:szCs w:val="24"/>
              </w:rPr>
              <w:t>01-</w:t>
            </w:r>
            <w:r>
              <w:rPr>
                <w:rFonts w:cs="Times New Roman"/>
                <w:sz w:val="24"/>
                <w:szCs w:val="24"/>
              </w:rPr>
              <w:t>18</w:t>
            </w:r>
            <w:r w:rsidR="001F64E6">
              <w:rPr>
                <w:rFonts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01.08-17</w:t>
            </w:r>
            <w:r w:rsidR="001F64E6">
              <w:rPr>
                <w:rFonts w:cs="Times New Roman"/>
                <w:sz w:val="24"/>
                <w:szCs w:val="24"/>
              </w:rPr>
              <w:t xml:space="preserve">.08 </w:t>
            </w:r>
          </w:p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149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219FD" w:rsidRPr="00EE13C0" w:rsidTr="007219FD">
        <w:trPr>
          <w:trHeight w:val="594"/>
        </w:trPr>
        <w:tc>
          <w:tcPr>
            <w:tcW w:w="2350" w:type="dxa"/>
            <w:shd w:val="clear" w:color="auto" w:fill="auto"/>
          </w:tcPr>
          <w:p w:rsidR="007219FD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EE13C0">
              <w:rPr>
                <w:rFonts w:cs="Times New Roman"/>
                <w:sz w:val="26"/>
                <w:szCs w:val="26"/>
              </w:rPr>
              <w:t>Раковская СШ</w:t>
            </w:r>
          </w:p>
          <w:p w:rsidR="007219FD" w:rsidRPr="00EE13C0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1497">
              <w:rPr>
                <w:rFonts w:cs="Times New Roman"/>
                <w:sz w:val="24"/>
                <w:szCs w:val="24"/>
              </w:rPr>
              <w:t>01-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="001F64E6">
              <w:rPr>
                <w:rFonts w:cs="Times New Roman"/>
                <w:sz w:val="24"/>
                <w:szCs w:val="24"/>
              </w:rPr>
              <w:t xml:space="preserve">.06 </w:t>
            </w: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582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EE13C0">
              <w:rPr>
                <w:rFonts w:cs="Times New Roman"/>
                <w:sz w:val="26"/>
                <w:szCs w:val="26"/>
              </w:rPr>
              <w:t>Богдановск</w:t>
            </w:r>
            <w:r>
              <w:rPr>
                <w:rFonts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СШ</w:t>
            </w:r>
            <w:r w:rsidRPr="00EE13C0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219FD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1497">
              <w:rPr>
                <w:rFonts w:cs="Times New Roman"/>
                <w:sz w:val="24"/>
                <w:szCs w:val="24"/>
              </w:rPr>
              <w:t>01-</w:t>
            </w:r>
            <w:r>
              <w:rPr>
                <w:rFonts w:cs="Times New Roman"/>
                <w:sz w:val="24"/>
                <w:szCs w:val="24"/>
              </w:rPr>
              <w:t>18</w:t>
            </w:r>
            <w:r w:rsidR="001F64E6">
              <w:rPr>
                <w:rFonts w:cs="Times New Roman"/>
                <w:sz w:val="24"/>
                <w:szCs w:val="24"/>
              </w:rPr>
              <w:t xml:space="preserve">.06 </w:t>
            </w:r>
          </w:p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594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Городьковская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409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7219FD" w:rsidRPr="001F64E6" w:rsidRDefault="001F64E6" w:rsidP="0028754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24.06-11.07 </w:t>
            </w:r>
          </w:p>
        </w:tc>
        <w:tc>
          <w:tcPr>
            <w:tcW w:w="2442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487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EE13C0">
              <w:rPr>
                <w:rFonts w:cs="Times New Roman"/>
                <w:sz w:val="26"/>
                <w:szCs w:val="26"/>
              </w:rPr>
              <w:t>Дорск</w:t>
            </w:r>
            <w:r>
              <w:rPr>
                <w:rFonts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409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2875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24.06-11</w:t>
            </w:r>
            <w:r w:rsidR="001F64E6">
              <w:rPr>
                <w:rFonts w:cs="Times New Roman"/>
                <w:sz w:val="24"/>
                <w:szCs w:val="24"/>
              </w:rPr>
              <w:t xml:space="preserve">.07 </w:t>
            </w:r>
          </w:p>
        </w:tc>
        <w:tc>
          <w:tcPr>
            <w:tcW w:w="2442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594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EE13C0">
              <w:rPr>
                <w:rFonts w:cs="Times New Roman"/>
                <w:sz w:val="26"/>
                <w:szCs w:val="26"/>
              </w:rPr>
              <w:t>Першайск</w:t>
            </w:r>
            <w:r>
              <w:rPr>
                <w:rFonts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409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9B1F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24.06-11</w:t>
            </w:r>
            <w:r w:rsidR="001F64E6">
              <w:rPr>
                <w:rFonts w:cs="Times New Roman"/>
                <w:sz w:val="24"/>
                <w:szCs w:val="24"/>
              </w:rPr>
              <w:t xml:space="preserve">.07 </w:t>
            </w:r>
          </w:p>
        </w:tc>
        <w:tc>
          <w:tcPr>
            <w:tcW w:w="2442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749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Пугачевская СШ</w:t>
            </w:r>
          </w:p>
        </w:tc>
        <w:tc>
          <w:tcPr>
            <w:tcW w:w="2409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1497">
              <w:rPr>
                <w:rFonts w:cs="Times New Roman"/>
                <w:sz w:val="24"/>
                <w:szCs w:val="24"/>
              </w:rPr>
              <w:t>01-</w:t>
            </w:r>
            <w:r>
              <w:rPr>
                <w:rFonts w:cs="Times New Roman"/>
                <w:sz w:val="24"/>
                <w:szCs w:val="24"/>
              </w:rPr>
              <w:t>17</w:t>
            </w:r>
            <w:r w:rsidR="001F64E6">
              <w:rPr>
                <w:rFonts w:cs="Times New Roman"/>
                <w:sz w:val="24"/>
                <w:szCs w:val="24"/>
              </w:rPr>
              <w:t xml:space="preserve">.08 </w:t>
            </w:r>
          </w:p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737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EE13C0">
              <w:rPr>
                <w:rFonts w:cs="Times New Roman"/>
                <w:sz w:val="26"/>
                <w:szCs w:val="26"/>
              </w:rPr>
              <w:t>Сивицк</w:t>
            </w:r>
            <w:r>
              <w:rPr>
                <w:rFonts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БШ</w:t>
            </w:r>
          </w:p>
        </w:tc>
        <w:tc>
          <w:tcPr>
            <w:tcW w:w="2409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29.07-14</w:t>
            </w:r>
            <w:r w:rsidR="001F64E6">
              <w:rPr>
                <w:rFonts w:cs="Times New Roman"/>
                <w:sz w:val="24"/>
                <w:szCs w:val="24"/>
              </w:rPr>
              <w:t xml:space="preserve">.08 </w:t>
            </w:r>
          </w:p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594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EE13C0">
              <w:rPr>
                <w:rFonts w:cs="Times New Roman"/>
                <w:sz w:val="26"/>
                <w:szCs w:val="26"/>
              </w:rPr>
              <w:t>Судниковск</w:t>
            </w:r>
            <w:r>
              <w:rPr>
                <w:rFonts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409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7219FD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24.06-11</w:t>
            </w:r>
            <w:r w:rsidR="001F64E6">
              <w:rPr>
                <w:rFonts w:cs="Times New Roman"/>
                <w:sz w:val="24"/>
                <w:szCs w:val="24"/>
              </w:rPr>
              <w:t xml:space="preserve">.07 </w:t>
            </w:r>
          </w:p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149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7219FD" w:rsidRPr="00B61497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7219FD">
        <w:trPr>
          <w:trHeight w:val="684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EE13C0">
              <w:rPr>
                <w:rFonts w:cs="Times New Roman"/>
                <w:sz w:val="26"/>
                <w:szCs w:val="26"/>
              </w:rPr>
              <w:t>Яршевичск</w:t>
            </w:r>
            <w:r>
              <w:rPr>
                <w:rFonts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409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Pr="00B61497" w:rsidRDefault="001F64E6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29.07-14.08 </w:t>
            </w:r>
          </w:p>
        </w:tc>
      </w:tr>
      <w:tr w:rsidR="007219FD" w:rsidRPr="00EE13C0" w:rsidTr="007219FD">
        <w:trPr>
          <w:trHeight w:val="749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EE13C0">
              <w:rPr>
                <w:rFonts w:cs="Times New Roman"/>
                <w:sz w:val="26"/>
                <w:szCs w:val="26"/>
              </w:rPr>
              <w:t>ЦКРОиР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219FD" w:rsidRDefault="007219FD" w:rsidP="00C635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1497">
              <w:rPr>
                <w:rFonts w:cs="Times New Roman"/>
                <w:sz w:val="24"/>
                <w:szCs w:val="24"/>
              </w:rPr>
              <w:t>01-</w:t>
            </w:r>
            <w:r>
              <w:rPr>
                <w:rFonts w:cs="Times New Roman"/>
                <w:sz w:val="24"/>
                <w:szCs w:val="24"/>
              </w:rPr>
              <w:t>18</w:t>
            </w:r>
            <w:r w:rsidR="001F64E6">
              <w:rPr>
                <w:rFonts w:cs="Times New Roman"/>
                <w:sz w:val="24"/>
                <w:szCs w:val="24"/>
              </w:rPr>
              <w:t xml:space="preserve">.06 </w:t>
            </w:r>
          </w:p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Pr="00B61497" w:rsidRDefault="007219FD" w:rsidP="00C635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19FD" w:rsidRPr="00EE13C0" w:rsidTr="001F64E6">
        <w:trPr>
          <w:trHeight w:val="594"/>
        </w:trPr>
        <w:tc>
          <w:tcPr>
            <w:tcW w:w="9560" w:type="dxa"/>
            <w:gridSpan w:val="4"/>
            <w:shd w:val="clear" w:color="auto" w:fill="FF3399"/>
          </w:tcPr>
          <w:p w:rsidR="007219FD" w:rsidRPr="00F74A15" w:rsidRDefault="007219FD" w:rsidP="00C6354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F74A15">
              <w:rPr>
                <w:rFonts w:cs="Times New Roman"/>
                <w:sz w:val="26"/>
                <w:szCs w:val="26"/>
              </w:rPr>
              <w:t>Спортивно-оздоровительный</w:t>
            </w:r>
            <w:proofErr w:type="gramEnd"/>
            <w:r w:rsidRPr="00F74A15">
              <w:rPr>
                <w:rFonts w:cs="Times New Roman"/>
                <w:sz w:val="26"/>
                <w:szCs w:val="26"/>
              </w:rPr>
              <w:t xml:space="preserve"> ГУ «</w:t>
            </w:r>
            <w:r>
              <w:rPr>
                <w:rFonts w:cs="Times New Roman"/>
                <w:sz w:val="26"/>
                <w:szCs w:val="26"/>
              </w:rPr>
              <w:t>Д</w:t>
            </w:r>
            <w:r w:rsidRPr="00F74A15">
              <w:rPr>
                <w:rFonts w:cs="Times New Roman"/>
                <w:sz w:val="26"/>
                <w:szCs w:val="26"/>
              </w:rPr>
              <w:t xml:space="preserve">етско-юношеская спортивная школа </w:t>
            </w:r>
            <w:proofErr w:type="spellStart"/>
            <w:r w:rsidRPr="00F74A15">
              <w:rPr>
                <w:rFonts w:cs="Times New Roman"/>
                <w:sz w:val="26"/>
                <w:szCs w:val="26"/>
              </w:rPr>
              <w:t>Воложинского</w:t>
            </w:r>
            <w:proofErr w:type="spellEnd"/>
            <w:r w:rsidRPr="00F74A15">
              <w:rPr>
                <w:rFonts w:cs="Times New Roman"/>
                <w:sz w:val="26"/>
                <w:szCs w:val="26"/>
              </w:rPr>
              <w:t xml:space="preserve"> района»</w:t>
            </w:r>
          </w:p>
        </w:tc>
      </w:tr>
      <w:tr w:rsidR="007219FD" w:rsidRPr="00EE13C0" w:rsidTr="007219FD">
        <w:trPr>
          <w:trHeight w:val="487"/>
        </w:trPr>
        <w:tc>
          <w:tcPr>
            <w:tcW w:w="2350" w:type="dxa"/>
            <w:shd w:val="clear" w:color="auto" w:fill="auto"/>
          </w:tcPr>
          <w:p w:rsidR="007219FD" w:rsidRPr="00EE13C0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Ивенецкая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2409" w:type="dxa"/>
            <w:shd w:val="clear" w:color="auto" w:fill="auto"/>
          </w:tcPr>
          <w:p w:rsidR="007219FD" w:rsidRPr="00B61497" w:rsidRDefault="007219FD" w:rsidP="009B1F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01.06–18.06 (30)</w:t>
            </w:r>
          </w:p>
        </w:tc>
        <w:tc>
          <w:tcPr>
            <w:tcW w:w="2359" w:type="dxa"/>
            <w:shd w:val="clear" w:color="auto" w:fill="auto"/>
          </w:tcPr>
          <w:p w:rsidR="007219FD" w:rsidRPr="00EE13C0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Pr="00EE13C0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219FD" w:rsidRPr="00EE13C0" w:rsidTr="007219FD">
        <w:trPr>
          <w:trHeight w:val="499"/>
        </w:trPr>
        <w:tc>
          <w:tcPr>
            <w:tcW w:w="2350" w:type="dxa"/>
            <w:shd w:val="clear" w:color="auto" w:fill="auto"/>
          </w:tcPr>
          <w:p w:rsidR="007219FD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Гимназия №1</w:t>
            </w:r>
          </w:p>
        </w:tc>
        <w:tc>
          <w:tcPr>
            <w:tcW w:w="2409" w:type="dxa"/>
            <w:shd w:val="clear" w:color="auto" w:fill="auto"/>
          </w:tcPr>
          <w:p w:rsidR="007219FD" w:rsidRPr="00EE13C0" w:rsidRDefault="007219FD" w:rsidP="009B1F06">
            <w:pPr>
              <w:spacing w:line="240" w:lineRule="auto"/>
              <w:ind w:right="-144"/>
              <w:rPr>
                <w:rFonts w:cs="Times New Roman"/>
                <w:sz w:val="26"/>
                <w:szCs w:val="26"/>
              </w:rPr>
            </w:pPr>
            <w:r w:rsidRPr="00B61497">
              <w:rPr>
                <w:rFonts w:cs="Times New Roman"/>
                <w:sz w:val="24"/>
                <w:szCs w:val="24"/>
              </w:rPr>
              <w:t>01</w:t>
            </w:r>
            <w:r>
              <w:rPr>
                <w:rFonts w:cs="Times New Roman"/>
                <w:sz w:val="24"/>
                <w:szCs w:val="24"/>
              </w:rPr>
              <w:t>.06–15.06 (121)</w:t>
            </w:r>
          </w:p>
        </w:tc>
        <w:tc>
          <w:tcPr>
            <w:tcW w:w="2359" w:type="dxa"/>
            <w:shd w:val="clear" w:color="auto" w:fill="auto"/>
          </w:tcPr>
          <w:p w:rsidR="007219FD" w:rsidRPr="00F74A15" w:rsidRDefault="007219FD" w:rsidP="00C6354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:rsidR="007219FD" w:rsidRPr="00EE13C0" w:rsidRDefault="007219FD" w:rsidP="00C6354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C63542" w:rsidRDefault="00C63542" w:rsidP="00C63542">
      <w:pPr>
        <w:spacing w:after="0" w:line="240" w:lineRule="auto"/>
        <w:jc w:val="center"/>
        <w:rPr>
          <w:b/>
        </w:rPr>
      </w:pPr>
    </w:p>
    <w:p w:rsidR="007219FD" w:rsidRDefault="007219FD" w:rsidP="00C63542">
      <w:pPr>
        <w:spacing w:after="0" w:line="240" w:lineRule="auto"/>
        <w:jc w:val="center"/>
        <w:rPr>
          <w:b/>
        </w:rPr>
      </w:pPr>
    </w:p>
    <w:p w:rsidR="007219FD" w:rsidRDefault="007219FD" w:rsidP="00C63542">
      <w:pPr>
        <w:spacing w:after="0" w:line="240" w:lineRule="auto"/>
        <w:jc w:val="center"/>
        <w:rPr>
          <w:b/>
        </w:rPr>
      </w:pPr>
    </w:p>
    <w:p w:rsidR="007219FD" w:rsidRDefault="007219FD" w:rsidP="00C63542">
      <w:pPr>
        <w:spacing w:after="0" w:line="240" w:lineRule="auto"/>
        <w:jc w:val="center"/>
        <w:rPr>
          <w:b/>
        </w:rPr>
      </w:pPr>
    </w:p>
    <w:p w:rsidR="007219FD" w:rsidRDefault="007219FD" w:rsidP="00C63542">
      <w:pPr>
        <w:spacing w:after="0" w:line="240" w:lineRule="auto"/>
        <w:jc w:val="center"/>
        <w:rPr>
          <w:b/>
        </w:rPr>
      </w:pPr>
    </w:p>
    <w:p w:rsidR="007219FD" w:rsidRDefault="007219FD" w:rsidP="00C63542">
      <w:pPr>
        <w:spacing w:after="0" w:line="240" w:lineRule="auto"/>
        <w:jc w:val="center"/>
        <w:rPr>
          <w:b/>
        </w:rPr>
      </w:pPr>
    </w:p>
    <w:p w:rsidR="007219FD" w:rsidRDefault="007219FD" w:rsidP="00C63542">
      <w:pPr>
        <w:spacing w:after="0" w:line="240" w:lineRule="auto"/>
        <w:jc w:val="center"/>
        <w:rPr>
          <w:b/>
        </w:rPr>
      </w:pPr>
    </w:p>
    <w:p w:rsidR="00C63542" w:rsidRDefault="00C63542" w:rsidP="00C6354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EC2B52">
        <w:rPr>
          <w:b/>
        </w:rPr>
        <w:t>К</w:t>
      </w:r>
      <w:r>
        <w:rPr>
          <w:b/>
        </w:rPr>
        <w:t>руглосуточные</w:t>
      </w:r>
      <w:r w:rsidR="00277F2A">
        <w:rPr>
          <w:b/>
        </w:rPr>
        <w:t xml:space="preserve"> оздоровительные лагеря</w:t>
      </w:r>
    </w:p>
    <w:p w:rsidR="00DC288C" w:rsidRDefault="00DC288C" w:rsidP="00C63542">
      <w:pPr>
        <w:spacing w:after="0" w:line="240" w:lineRule="auto"/>
        <w:jc w:val="center"/>
        <w:rPr>
          <w:b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094"/>
        <w:gridCol w:w="2636"/>
      </w:tblGrid>
      <w:tr w:rsidR="007219FD" w:rsidRPr="00F74A15" w:rsidTr="007219FD">
        <w:trPr>
          <w:trHeight w:val="549"/>
        </w:trPr>
        <w:tc>
          <w:tcPr>
            <w:tcW w:w="7094" w:type="dxa"/>
          </w:tcPr>
          <w:p w:rsidR="007219FD" w:rsidRPr="00F74A15" w:rsidRDefault="007219FD" w:rsidP="00C6354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74A15">
              <w:rPr>
                <w:sz w:val="26"/>
                <w:szCs w:val="26"/>
              </w:rPr>
              <w:t>ОЛ</w:t>
            </w:r>
          </w:p>
        </w:tc>
        <w:tc>
          <w:tcPr>
            <w:tcW w:w="2636" w:type="dxa"/>
          </w:tcPr>
          <w:p w:rsidR="007219FD" w:rsidRPr="00F74A15" w:rsidRDefault="007219FD" w:rsidP="00C6354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74A15">
              <w:rPr>
                <w:sz w:val="26"/>
                <w:szCs w:val="26"/>
              </w:rPr>
              <w:t>Дата</w:t>
            </w:r>
          </w:p>
        </w:tc>
      </w:tr>
      <w:tr w:rsidR="00EC2B52" w:rsidRPr="00F74A15" w:rsidTr="001F64E6">
        <w:trPr>
          <w:trHeight w:val="589"/>
        </w:trPr>
        <w:tc>
          <w:tcPr>
            <w:tcW w:w="9730" w:type="dxa"/>
            <w:gridSpan w:val="2"/>
            <w:shd w:val="clear" w:color="auto" w:fill="FF3399"/>
          </w:tcPr>
          <w:p w:rsidR="00EC2B52" w:rsidRPr="00F74A15" w:rsidRDefault="00EC2B52" w:rsidP="00C6354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9-дневные круглосуточные лагеря, профильные</w:t>
            </w:r>
          </w:p>
        </w:tc>
      </w:tr>
      <w:tr w:rsidR="007219FD" w:rsidRPr="00F74A15" w:rsidTr="007219FD">
        <w:trPr>
          <w:trHeight w:val="656"/>
        </w:trPr>
        <w:tc>
          <w:tcPr>
            <w:tcW w:w="7094" w:type="dxa"/>
            <w:shd w:val="clear" w:color="auto" w:fill="FFFFFF" w:themeFill="background1"/>
          </w:tcPr>
          <w:p w:rsidR="007219FD" w:rsidRPr="00B80EEA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Военно-патриотический</w:t>
            </w:r>
            <w:r w:rsidRPr="00B80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«Спасатель» </w:t>
            </w:r>
            <w:r>
              <w:rPr>
                <w:sz w:val="26"/>
                <w:szCs w:val="26"/>
              </w:rPr>
              <w:br/>
              <w:t xml:space="preserve">на базе </w:t>
            </w:r>
            <w:proofErr w:type="spellStart"/>
            <w:r>
              <w:rPr>
                <w:sz w:val="26"/>
                <w:szCs w:val="26"/>
              </w:rPr>
              <w:t>Саковщинской</w:t>
            </w:r>
            <w:proofErr w:type="spellEnd"/>
            <w:r>
              <w:rPr>
                <w:sz w:val="26"/>
                <w:szCs w:val="26"/>
              </w:rPr>
              <w:t xml:space="preserve"> СШ</w:t>
            </w:r>
            <w:r w:rsidRPr="00B80E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36" w:type="dxa"/>
            <w:shd w:val="clear" w:color="auto" w:fill="FFFFFF" w:themeFill="background1"/>
          </w:tcPr>
          <w:p w:rsidR="007219FD" w:rsidRPr="005004C5" w:rsidRDefault="007219FD" w:rsidP="00C6354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004C5">
              <w:rPr>
                <w:sz w:val="26"/>
                <w:szCs w:val="26"/>
              </w:rPr>
              <w:t>25.06-03.07</w:t>
            </w:r>
          </w:p>
        </w:tc>
      </w:tr>
      <w:tr w:rsidR="007219FD" w:rsidRPr="00F74A15" w:rsidTr="007219FD">
        <w:trPr>
          <w:trHeight w:val="669"/>
        </w:trPr>
        <w:tc>
          <w:tcPr>
            <w:tcW w:w="7094" w:type="dxa"/>
            <w:shd w:val="clear" w:color="auto" w:fill="FFFFFF" w:themeFill="background1"/>
          </w:tcPr>
          <w:p w:rsidR="007219FD" w:rsidRPr="00B80EEA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Военно-патриотический</w:t>
            </w:r>
            <w:r w:rsidRPr="00B80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B80EEA">
              <w:rPr>
                <w:sz w:val="26"/>
                <w:szCs w:val="26"/>
              </w:rPr>
              <w:t>Патриот»</w:t>
            </w:r>
          </w:p>
          <w:p w:rsidR="007219FD" w:rsidRPr="00B80EEA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базе в/ч 30695  </w:t>
            </w:r>
          </w:p>
        </w:tc>
        <w:tc>
          <w:tcPr>
            <w:tcW w:w="2636" w:type="dxa"/>
            <w:shd w:val="clear" w:color="auto" w:fill="FFFFFF" w:themeFill="background1"/>
          </w:tcPr>
          <w:p w:rsidR="007219FD" w:rsidRPr="005004C5" w:rsidRDefault="007219FD" w:rsidP="005004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004C5">
              <w:rPr>
                <w:sz w:val="26"/>
                <w:szCs w:val="26"/>
              </w:rPr>
              <w:t>06-14.07</w:t>
            </w:r>
          </w:p>
        </w:tc>
      </w:tr>
      <w:tr w:rsidR="007219FD" w:rsidRPr="00F74A15" w:rsidTr="007219FD">
        <w:trPr>
          <w:trHeight w:val="669"/>
        </w:trPr>
        <w:tc>
          <w:tcPr>
            <w:tcW w:w="7094" w:type="dxa"/>
            <w:shd w:val="clear" w:color="auto" w:fill="FFFFFF" w:themeFill="background1"/>
          </w:tcPr>
          <w:p w:rsidR="007219FD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ЛТО «КРУТО»</w:t>
            </w:r>
            <w:r w:rsidRPr="00B80EEA">
              <w:rPr>
                <w:sz w:val="26"/>
                <w:szCs w:val="26"/>
              </w:rPr>
              <w:t xml:space="preserve"> </w:t>
            </w:r>
          </w:p>
          <w:p w:rsidR="007219FD" w:rsidRPr="00B80EEA" w:rsidRDefault="007219FD" w:rsidP="005004C5">
            <w:pPr>
              <w:spacing w:after="0" w:line="240" w:lineRule="auto"/>
              <w:rPr>
                <w:sz w:val="26"/>
                <w:szCs w:val="26"/>
              </w:rPr>
            </w:pPr>
            <w:r w:rsidRPr="00B80EEA">
              <w:rPr>
                <w:sz w:val="26"/>
                <w:szCs w:val="26"/>
              </w:rPr>
              <w:t xml:space="preserve">на базе </w:t>
            </w:r>
            <w:proofErr w:type="spellStart"/>
            <w:r>
              <w:rPr>
                <w:sz w:val="26"/>
                <w:szCs w:val="26"/>
              </w:rPr>
              <w:t>Богдано</w:t>
            </w:r>
            <w:r w:rsidRPr="00B80EEA">
              <w:rPr>
                <w:sz w:val="26"/>
                <w:szCs w:val="26"/>
              </w:rPr>
              <w:t>вско</w:t>
            </w:r>
            <w:r>
              <w:rPr>
                <w:sz w:val="26"/>
                <w:szCs w:val="26"/>
              </w:rPr>
              <w:t>й</w:t>
            </w:r>
            <w:proofErr w:type="spellEnd"/>
            <w:r w:rsidRPr="00B80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СШ</w:t>
            </w:r>
            <w:r w:rsidRPr="00B80E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36" w:type="dxa"/>
            <w:shd w:val="clear" w:color="auto" w:fill="FFFFFF" w:themeFill="background1"/>
          </w:tcPr>
          <w:p w:rsidR="007219FD" w:rsidRPr="005C6E19" w:rsidRDefault="007219FD" w:rsidP="005004C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004C5">
              <w:rPr>
                <w:sz w:val="26"/>
                <w:szCs w:val="26"/>
              </w:rPr>
              <w:t>22-30.06</w:t>
            </w:r>
          </w:p>
        </w:tc>
      </w:tr>
      <w:tr w:rsidR="007219FD" w:rsidRPr="00F74A15" w:rsidTr="007219FD">
        <w:trPr>
          <w:trHeight w:val="990"/>
        </w:trPr>
        <w:tc>
          <w:tcPr>
            <w:tcW w:w="7094" w:type="dxa"/>
            <w:shd w:val="clear" w:color="auto" w:fill="FFFFFF" w:themeFill="background1"/>
          </w:tcPr>
          <w:p w:rsidR="007219FD" w:rsidRPr="00B80EEA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 w:rsidRPr="00B80EEA">
              <w:rPr>
                <w:sz w:val="26"/>
                <w:szCs w:val="26"/>
              </w:rPr>
              <w:t>о/</w:t>
            </w:r>
            <w:proofErr w:type="gramStart"/>
            <w:r w:rsidRPr="00B80EEA">
              <w:rPr>
                <w:sz w:val="26"/>
                <w:szCs w:val="26"/>
              </w:rPr>
              <w:t>л</w:t>
            </w:r>
            <w:proofErr w:type="gramEnd"/>
            <w:r w:rsidRPr="00B80EEA">
              <w:rPr>
                <w:sz w:val="26"/>
                <w:szCs w:val="26"/>
              </w:rPr>
              <w:t xml:space="preserve"> «</w:t>
            </w:r>
            <w:proofErr w:type="spellStart"/>
            <w:r w:rsidRPr="00B80EEA">
              <w:rPr>
                <w:sz w:val="26"/>
                <w:szCs w:val="26"/>
              </w:rPr>
              <w:t>Экознайка</w:t>
            </w:r>
            <w:proofErr w:type="spellEnd"/>
            <w:r w:rsidRPr="00B80EEA">
              <w:rPr>
                <w:sz w:val="26"/>
                <w:szCs w:val="26"/>
              </w:rPr>
              <w:t>»</w:t>
            </w:r>
          </w:p>
          <w:p w:rsidR="007219FD" w:rsidRPr="00B80EEA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 w:rsidRPr="00B80EEA">
              <w:rPr>
                <w:sz w:val="26"/>
                <w:szCs w:val="26"/>
              </w:rPr>
              <w:t>на базе Вишневско</w:t>
            </w:r>
            <w:r>
              <w:rPr>
                <w:sz w:val="26"/>
                <w:szCs w:val="26"/>
              </w:rPr>
              <w:t>й</w:t>
            </w:r>
            <w:r w:rsidRPr="00B80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СШ</w:t>
            </w:r>
          </w:p>
          <w:p w:rsidR="007219FD" w:rsidRPr="00B80EEA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экологическое</w:t>
            </w:r>
            <w:r w:rsidRPr="00B80EEA">
              <w:rPr>
                <w:sz w:val="26"/>
                <w:szCs w:val="26"/>
              </w:rPr>
              <w:t xml:space="preserve"> направлени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636" w:type="dxa"/>
            <w:shd w:val="clear" w:color="auto" w:fill="FFFFFF" w:themeFill="background1"/>
          </w:tcPr>
          <w:p w:rsidR="007219FD" w:rsidRPr="005004C5" w:rsidRDefault="007219FD" w:rsidP="00EC2B5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04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004C5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3</w:t>
            </w:r>
            <w:r w:rsidRPr="005004C5">
              <w:rPr>
                <w:sz w:val="26"/>
                <w:szCs w:val="26"/>
              </w:rPr>
              <w:t>.06</w:t>
            </w:r>
          </w:p>
        </w:tc>
      </w:tr>
      <w:tr w:rsidR="007219FD" w:rsidRPr="00F74A15" w:rsidTr="007219FD">
        <w:trPr>
          <w:trHeight w:val="669"/>
        </w:trPr>
        <w:tc>
          <w:tcPr>
            <w:tcW w:w="7094" w:type="dxa"/>
            <w:shd w:val="clear" w:color="auto" w:fill="FFFFFF" w:themeFill="background1"/>
          </w:tcPr>
          <w:p w:rsidR="007219FD" w:rsidRPr="00B80EEA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 w:rsidRPr="00B80EEA">
              <w:rPr>
                <w:sz w:val="26"/>
                <w:szCs w:val="26"/>
              </w:rPr>
              <w:t>о/</w:t>
            </w:r>
            <w:proofErr w:type="gramStart"/>
            <w:r w:rsidRPr="00B80EEA">
              <w:rPr>
                <w:sz w:val="26"/>
                <w:szCs w:val="26"/>
              </w:rPr>
              <w:t>л</w:t>
            </w:r>
            <w:proofErr w:type="gramEnd"/>
            <w:r w:rsidRPr="00B80EE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Наследники</w:t>
            </w:r>
            <w:r w:rsidRPr="00B80EEA">
              <w:rPr>
                <w:sz w:val="26"/>
                <w:szCs w:val="26"/>
              </w:rPr>
              <w:t>»</w:t>
            </w:r>
          </w:p>
          <w:p w:rsidR="007219FD" w:rsidRPr="00B80EEA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 w:rsidRPr="00B80EEA">
              <w:rPr>
                <w:sz w:val="26"/>
                <w:szCs w:val="26"/>
              </w:rPr>
              <w:t xml:space="preserve">на базе </w:t>
            </w:r>
            <w:proofErr w:type="spellStart"/>
            <w:r>
              <w:rPr>
                <w:sz w:val="26"/>
                <w:szCs w:val="26"/>
              </w:rPr>
              <w:t>Саковщинской</w:t>
            </w:r>
            <w:proofErr w:type="spellEnd"/>
            <w:r w:rsidRPr="00B80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СШ</w:t>
            </w:r>
          </w:p>
        </w:tc>
        <w:tc>
          <w:tcPr>
            <w:tcW w:w="2636" w:type="dxa"/>
            <w:shd w:val="clear" w:color="auto" w:fill="FFFFFF" w:themeFill="background1"/>
          </w:tcPr>
          <w:p w:rsidR="007219FD" w:rsidRPr="005004C5" w:rsidRDefault="007219FD" w:rsidP="005C6E1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004C5">
              <w:rPr>
                <w:sz w:val="26"/>
                <w:szCs w:val="26"/>
              </w:rPr>
              <w:t>12-20.06</w:t>
            </w:r>
          </w:p>
        </w:tc>
      </w:tr>
      <w:tr w:rsidR="007219FD" w:rsidRPr="00F74A15" w:rsidTr="007219FD">
        <w:trPr>
          <w:trHeight w:val="990"/>
        </w:trPr>
        <w:tc>
          <w:tcPr>
            <w:tcW w:w="7094" w:type="dxa"/>
            <w:shd w:val="clear" w:color="auto" w:fill="FFFFFF" w:themeFill="background1"/>
          </w:tcPr>
          <w:p w:rsidR="007219FD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Праменьчык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7219FD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базе </w:t>
            </w:r>
            <w:proofErr w:type="spellStart"/>
            <w:r>
              <w:rPr>
                <w:sz w:val="26"/>
                <w:szCs w:val="26"/>
              </w:rPr>
              <w:t>Яршевичской</w:t>
            </w:r>
            <w:proofErr w:type="spellEnd"/>
            <w:r>
              <w:rPr>
                <w:sz w:val="26"/>
                <w:szCs w:val="26"/>
              </w:rPr>
              <w:t xml:space="preserve"> СШ</w:t>
            </w:r>
          </w:p>
          <w:p w:rsidR="007219FD" w:rsidRPr="00B80EEA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гражданско-патриотическое направление</w:t>
            </w:r>
          </w:p>
        </w:tc>
        <w:tc>
          <w:tcPr>
            <w:tcW w:w="2636" w:type="dxa"/>
            <w:shd w:val="clear" w:color="auto" w:fill="FFFFFF" w:themeFill="background1"/>
          </w:tcPr>
          <w:p w:rsidR="007219FD" w:rsidRPr="005C6E19" w:rsidRDefault="007219FD" w:rsidP="00DC288C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DC288C">
              <w:rPr>
                <w:sz w:val="26"/>
                <w:szCs w:val="26"/>
              </w:rPr>
              <w:t>15–23.07</w:t>
            </w:r>
          </w:p>
        </w:tc>
      </w:tr>
      <w:tr w:rsidR="007219FD" w:rsidRPr="00F74A15" w:rsidTr="007219FD">
        <w:trPr>
          <w:trHeight w:val="669"/>
        </w:trPr>
        <w:tc>
          <w:tcPr>
            <w:tcW w:w="7094" w:type="dxa"/>
            <w:shd w:val="clear" w:color="auto" w:fill="FFFFFF" w:themeFill="background1"/>
          </w:tcPr>
          <w:p w:rsidR="007219FD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 «Чемпион» на базе Пугачевской СШ</w:t>
            </w:r>
          </w:p>
          <w:p w:rsidR="007219FD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ЗОЖ</w:t>
            </w:r>
          </w:p>
        </w:tc>
        <w:tc>
          <w:tcPr>
            <w:tcW w:w="2636" w:type="dxa"/>
            <w:shd w:val="clear" w:color="auto" w:fill="FFFFFF" w:themeFill="background1"/>
          </w:tcPr>
          <w:p w:rsidR="007219FD" w:rsidRPr="005C6E19" w:rsidRDefault="007219FD" w:rsidP="005C6E19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DC288C">
              <w:rPr>
                <w:sz w:val="26"/>
                <w:szCs w:val="26"/>
              </w:rPr>
              <w:t>20 – 28.07</w:t>
            </w:r>
          </w:p>
        </w:tc>
      </w:tr>
      <w:tr w:rsidR="007219FD" w:rsidRPr="00F74A15" w:rsidTr="007219FD">
        <w:trPr>
          <w:trHeight w:val="669"/>
        </w:trPr>
        <w:tc>
          <w:tcPr>
            <w:tcW w:w="7094" w:type="dxa"/>
            <w:shd w:val="clear" w:color="auto" w:fill="FFFFFF" w:themeFill="background1"/>
          </w:tcPr>
          <w:p w:rsidR="007219FD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 «Дружба» на базе </w:t>
            </w:r>
            <w:proofErr w:type="spellStart"/>
            <w:r>
              <w:rPr>
                <w:sz w:val="26"/>
                <w:szCs w:val="26"/>
              </w:rPr>
              <w:t>Сивицкой</w:t>
            </w:r>
            <w:proofErr w:type="spellEnd"/>
            <w:r>
              <w:rPr>
                <w:sz w:val="26"/>
                <w:szCs w:val="26"/>
              </w:rPr>
              <w:t xml:space="preserve"> БШ</w:t>
            </w:r>
          </w:p>
          <w:p w:rsidR="007219FD" w:rsidRDefault="007219FD" w:rsidP="005C6E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</w:t>
            </w:r>
          </w:p>
        </w:tc>
        <w:tc>
          <w:tcPr>
            <w:tcW w:w="2636" w:type="dxa"/>
            <w:shd w:val="clear" w:color="auto" w:fill="FFFFFF" w:themeFill="background1"/>
          </w:tcPr>
          <w:p w:rsidR="007219FD" w:rsidRPr="005C6E19" w:rsidRDefault="007219FD" w:rsidP="005004C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DC288C">
              <w:rPr>
                <w:sz w:val="26"/>
                <w:szCs w:val="26"/>
              </w:rPr>
              <w:t>15 – 23.07</w:t>
            </w:r>
          </w:p>
        </w:tc>
      </w:tr>
      <w:tr w:rsidR="00EC2B52" w:rsidRPr="00BC3B7F" w:rsidTr="001F64E6">
        <w:trPr>
          <w:trHeight w:val="576"/>
        </w:trPr>
        <w:tc>
          <w:tcPr>
            <w:tcW w:w="9730" w:type="dxa"/>
            <w:gridSpan w:val="2"/>
            <w:shd w:val="clear" w:color="auto" w:fill="FF3399"/>
          </w:tcPr>
          <w:p w:rsidR="00EC2B52" w:rsidRDefault="00EC2B52" w:rsidP="0086023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15-дневные круглосуточные лагеря</w:t>
            </w:r>
          </w:p>
        </w:tc>
      </w:tr>
      <w:tr w:rsidR="007219FD" w:rsidRPr="00F74A15" w:rsidTr="007219FD">
        <w:trPr>
          <w:trHeight w:val="1673"/>
        </w:trPr>
        <w:tc>
          <w:tcPr>
            <w:tcW w:w="7094" w:type="dxa"/>
          </w:tcPr>
          <w:p w:rsidR="007219FD" w:rsidRDefault="007219FD" w:rsidP="00DC288C">
            <w:pPr>
              <w:spacing w:after="0" w:line="240" w:lineRule="auto"/>
              <w:rPr>
                <w:sz w:val="26"/>
                <w:szCs w:val="26"/>
              </w:rPr>
            </w:pPr>
            <w:r w:rsidRPr="00B80EEA">
              <w:rPr>
                <w:sz w:val="26"/>
                <w:szCs w:val="26"/>
              </w:rPr>
              <w:t>о/</w:t>
            </w:r>
            <w:proofErr w:type="gramStart"/>
            <w:r w:rsidRPr="00B80EEA">
              <w:rPr>
                <w:sz w:val="26"/>
                <w:szCs w:val="26"/>
              </w:rPr>
              <w:t>л</w:t>
            </w:r>
            <w:proofErr w:type="gramEnd"/>
            <w:r w:rsidRPr="00B80EE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Зимородок</w:t>
            </w:r>
            <w:r w:rsidRPr="00B80EE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Воложинского</w:t>
            </w:r>
            <w:proofErr w:type="spellEnd"/>
            <w:r>
              <w:rPr>
                <w:sz w:val="26"/>
                <w:szCs w:val="26"/>
              </w:rPr>
              <w:t xml:space="preserve"> района,</w:t>
            </w:r>
          </w:p>
          <w:p w:rsidR="007219FD" w:rsidRPr="00B80EEA" w:rsidRDefault="007219FD" w:rsidP="00DC28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д.Войганы</w:t>
            </w:r>
            <w:proofErr w:type="spellEnd"/>
            <w:r>
              <w:rPr>
                <w:sz w:val="26"/>
                <w:szCs w:val="26"/>
              </w:rPr>
              <w:t xml:space="preserve"> (стационарный)</w:t>
            </w:r>
          </w:p>
        </w:tc>
        <w:tc>
          <w:tcPr>
            <w:tcW w:w="2636" w:type="dxa"/>
          </w:tcPr>
          <w:p w:rsidR="007219FD" w:rsidRDefault="007219FD" w:rsidP="00DC28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01.06-15.06</w:t>
            </w:r>
          </w:p>
          <w:p w:rsidR="007219FD" w:rsidRDefault="007219FD" w:rsidP="00DC28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19.06-03.07</w:t>
            </w:r>
          </w:p>
          <w:p w:rsidR="007219FD" w:rsidRDefault="007219FD" w:rsidP="00DC28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07.07-21.07</w:t>
            </w:r>
          </w:p>
          <w:p w:rsidR="007219FD" w:rsidRDefault="007219FD" w:rsidP="00DC28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25.07-08.08</w:t>
            </w:r>
          </w:p>
          <w:p w:rsidR="007219FD" w:rsidRPr="00596A7B" w:rsidRDefault="007219FD" w:rsidP="00DC28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11.08</w:t>
            </w:r>
            <w:r w:rsidRPr="00596A7B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5</w:t>
            </w:r>
            <w:r w:rsidRPr="00596A7B">
              <w:rPr>
                <w:sz w:val="26"/>
                <w:szCs w:val="26"/>
              </w:rPr>
              <w:t>.08</w:t>
            </w:r>
          </w:p>
        </w:tc>
      </w:tr>
    </w:tbl>
    <w:p w:rsidR="00C63542" w:rsidRDefault="00C63542" w:rsidP="00C63542">
      <w:pPr>
        <w:spacing w:after="0" w:line="240" w:lineRule="auto"/>
        <w:rPr>
          <w:b/>
          <w:i/>
        </w:rPr>
      </w:pPr>
    </w:p>
    <w:p w:rsidR="005C6E19" w:rsidRDefault="005C6E19" w:rsidP="00C63542">
      <w:pPr>
        <w:spacing w:line="240" w:lineRule="auto"/>
        <w:jc w:val="center"/>
      </w:pPr>
    </w:p>
    <w:p w:rsidR="005C6E19" w:rsidRDefault="005C6E19" w:rsidP="00C63542">
      <w:pPr>
        <w:spacing w:line="240" w:lineRule="auto"/>
        <w:jc w:val="center"/>
      </w:pPr>
    </w:p>
    <w:p w:rsidR="005C6E19" w:rsidRDefault="005C6E19" w:rsidP="00C63542">
      <w:pPr>
        <w:spacing w:line="240" w:lineRule="auto"/>
        <w:jc w:val="center"/>
      </w:pPr>
    </w:p>
    <w:p w:rsidR="00DC288C" w:rsidRDefault="00DC288C" w:rsidP="00C63542">
      <w:pPr>
        <w:spacing w:line="240" w:lineRule="auto"/>
        <w:jc w:val="center"/>
      </w:pPr>
    </w:p>
    <w:p w:rsidR="00DC288C" w:rsidRDefault="00DC288C" w:rsidP="00C63542">
      <w:pPr>
        <w:spacing w:line="240" w:lineRule="auto"/>
        <w:jc w:val="center"/>
      </w:pPr>
    </w:p>
    <w:sectPr w:rsidR="00DC288C" w:rsidSect="00351A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42"/>
    <w:rsid w:val="00024D59"/>
    <w:rsid w:val="001F64E6"/>
    <w:rsid w:val="00277F2A"/>
    <w:rsid w:val="0028754C"/>
    <w:rsid w:val="002E48AB"/>
    <w:rsid w:val="004702DE"/>
    <w:rsid w:val="005004C5"/>
    <w:rsid w:val="0053474B"/>
    <w:rsid w:val="005C6E19"/>
    <w:rsid w:val="007219FD"/>
    <w:rsid w:val="0081225C"/>
    <w:rsid w:val="0086023C"/>
    <w:rsid w:val="00954D10"/>
    <w:rsid w:val="009B1F06"/>
    <w:rsid w:val="00BA5E2F"/>
    <w:rsid w:val="00C63542"/>
    <w:rsid w:val="00DC288C"/>
    <w:rsid w:val="00E91038"/>
    <w:rsid w:val="00E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42"/>
    <w:pPr>
      <w:spacing w:after="200" w:line="276" w:lineRule="auto"/>
    </w:pPr>
    <w:rPr>
      <w:rFonts w:cstheme="minorBidi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542"/>
    <w:pPr>
      <w:spacing w:after="0" w:line="240" w:lineRule="auto"/>
    </w:pPr>
    <w:rPr>
      <w:rFonts w:cstheme="minorBidi"/>
      <w:sz w:val="28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E2F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42"/>
    <w:pPr>
      <w:spacing w:after="200" w:line="276" w:lineRule="auto"/>
    </w:pPr>
    <w:rPr>
      <w:rFonts w:cstheme="minorBidi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542"/>
    <w:pPr>
      <w:spacing w:after="0" w:line="240" w:lineRule="auto"/>
    </w:pPr>
    <w:rPr>
      <w:rFonts w:cstheme="minorBidi"/>
      <w:sz w:val="28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E2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Гаспоревич</cp:lastModifiedBy>
  <cp:revision>2</cp:revision>
  <cp:lastPrinted>2024-03-27T06:13:00Z</cp:lastPrinted>
  <dcterms:created xsi:type="dcterms:W3CDTF">2024-04-22T14:03:00Z</dcterms:created>
  <dcterms:modified xsi:type="dcterms:W3CDTF">2024-04-22T14:03:00Z</dcterms:modified>
</cp:coreProperties>
</file>